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10DE" w14:textId="77777777" w:rsidR="00D04D2D" w:rsidRPr="00C14FCB" w:rsidRDefault="00D04D2D" w:rsidP="00D04D2D">
      <w:pPr>
        <w:kinsoku w:val="0"/>
        <w:autoSpaceDE w:val="0"/>
        <w:autoSpaceDN w:val="0"/>
        <w:ind w:right="-16"/>
        <w:jc w:val="center"/>
        <w:rPr>
          <w:szCs w:val="24"/>
        </w:rPr>
      </w:pPr>
      <w:r w:rsidRPr="00C14FCB">
        <w:rPr>
          <w:rFonts w:hint="eastAsia"/>
          <w:szCs w:val="24"/>
        </w:rPr>
        <w:t>特定行為研修において患者に対する実技を行う実習の特色について</w:t>
      </w:r>
    </w:p>
    <w:p w14:paraId="3D1FC0DC" w14:textId="77777777" w:rsidR="00D04D2D" w:rsidRPr="00C14FCB" w:rsidRDefault="00D04D2D" w:rsidP="00D04D2D">
      <w:pPr>
        <w:kinsoku w:val="0"/>
        <w:autoSpaceDE w:val="0"/>
        <w:autoSpaceDN w:val="0"/>
        <w:ind w:right="-16"/>
        <w:jc w:val="center"/>
        <w:rPr>
          <w:szCs w:val="24"/>
        </w:rPr>
      </w:pPr>
    </w:p>
    <w:p w14:paraId="06367D59" w14:textId="0A563C17" w:rsidR="00D04D2D" w:rsidRDefault="00805B15" w:rsidP="00805B15">
      <w:pPr>
        <w:kinsoku w:val="0"/>
        <w:wordWrap w:val="0"/>
        <w:autoSpaceDE w:val="0"/>
        <w:autoSpaceDN w:val="0"/>
        <w:ind w:right="-16"/>
        <w:jc w:val="right"/>
        <w:rPr>
          <w:szCs w:val="24"/>
          <w:u w:val="single"/>
        </w:rPr>
      </w:pPr>
      <w:r>
        <w:rPr>
          <w:rFonts w:hint="eastAsia"/>
          <w:szCs w:val="24"/>
          <w:u w:val="single"/>
        </w:rPr>
        <w:t xml:space="preserve">　</w:t>
      </w:r>
      <w:r w:rsidR="002D4889">
        <w:rPr>
          <w:rFonts w:hint="eastAsia"/>
          <w:szCs w:val="24"/>
          <w:u w:val="single"/>
        </w:rPr>
        <w:t>指定研修機関名：</w:t>
      </w:r>
      <w:r w:rsidR="00002FFE">
        <w:rPr>
          <w:rFonts w:hint="eastAsia"/>
          <w:szCs w:val="24"/>
          <w:u w:val="single"/>
        </w:rPr>
        <w:t>静岡県立静岡がんセンター</w:t>
      </w:r>
    </w:p>
    <w:p w14:paraId="294BF6DA" w14:textId="4993EECF" w:rsidR="00646347" w:rsidRPr="00646347" w:rsidRDefault="00646347" w:rsidP="00646347">
      <w:pPr>
        <w:kinsoku w:val="0"/>
        <w:autoSpaceDE w:val="0"/>
        <w:autoSpaceDN w:val="0"/>
        <w:ind w:right="944"/>
        <w:rPr>
          <w:rFonts w:hint="eastAsia"/>
          <w:szCs w:val="24"/>
          <w:u w:val="single"/>
        </w:rPr>
      </w:pPr>
      <w:r w:rsidRPr="00646347">
        <w:rPr>
          <w:rFonts w:hint="eastAsia"/>
          <w:szCs w:val="24"/>
        </w:rPr>
        <w:t xml:space="preserve">　　　</w:t>
      </w:r>
      <w:r>
        <w:rPr>
          <w:rFonts w:hint="eastAsia"/>
          <w:szCs w:val="24"/>
        </w:rPr>
        <w:t xml:space="preserve">　　　　　　　　　　　　</w:t>
      </w:r>
      <w:r w:rsidRPr="00646347">
        <w:rPr>
          <w:rFonts w:hint="eastAsia"/>
          <w:szCs w:val="24"/>
          <w:u w:val="single"/>
        </w:rPr>
        <w:t xml:space="preserve"> </w:t>
      </w:r>
      <w:r w:rsidRPr="00646347">
        <w:rPr>
          <w:rFonts w:hint="eastAsia"/>
          <w:szCs w:val="24"/>
          <w:u w:val="single"/>
        </w:rPr>
        <w:t xml:space="preserve">施設名：　　　　　　　　　　　　　　　　</w:t>
      </w:r>
    </w:p>
    <w:p w14:paraId="73736ACA" w14:textId="77777777" w:rsidR="00F32CA7" w:rsidRPr="00805B15" w:rsidRDefault="00F32CA7" w:rsidP="00F32CA7">
      <w:pPr>
        <w:kinsoku w:val="0"/>
        <w:autoSpaceDE w:val="0"/>
        <w:autoSpaceDN w:val="0"/>
        <w:ind w:right="-16"/>
        <w:jc w:val="right"/>
        <w:rPr>
          <w:szCs w:val="24"/>
        </w:rPr>
      </w:pPr>
      <w:bookmarkStart w:id="0" w:name="_GoBack"/>
      <w:bookmarkEnd w:id="0"/>
    </w:p>
    <w:p w14:paraId="2DD4AEB6" w14:textId="77777777" w:rsidR="00F32CA7" w:rsidRPr="00C14FCB" w:rsidRDefault="00F32CA7" w:rsidP="00D04D2D">
      <w:pPr>
        <w:ind w:rightChars="94" w:right="226"/>
      </w:pPr>
    </w:p>
    <w:p w14:paraId="533F422D" w14:textId="77777777" w:rsidR="00D04D2D" w:rsidRPr="00C14FCB" w:rsidRDefault="00D04D2D" w:rsidP="00D04D2D">
      <w:pPr>
        <w:ind w:left="442" w:hangingChars="200" w:hanging="442"/>
        <w:rPr>
          <w:b/>
          <w:sz w:val="22"/>
        </w:rPr>
      </w:pPr>
      <w:r w:rsidRPr="00C14FCB">
        <w:rPr>
          <w:rFonts w:hint="eastAsia"/>
          <w:b/>
          <w:sz w:val="22"/>
        </w:rPr>
        <w:t>１　特定行為区分において患者に対する実技を行う実習を実施する場所の特色</w:t>
      </w:r>
    </w:p>
    <w:tbl>
      <w:tblPr>
        <w:tblStyle w:val="a7"/>
        <w:tblW w:w="8647" w:type="dxa"/>
        <w:tblInd w:w="108" w:type="dxa"/>
        <w:tblLook w:val="04A0" w:firstRow="1" w:lastRow="0" w:firstColumn="1" w:lastColumn="0" w:noHBand="0" w:noVBand="1"/>
      </w:tblPr>
      <w:tblGrid>
        <w:gridCol w:w="2268"/>
        <w:gridCol w:w="6379"/>
      </w:tblGrid>
      <w:tr w:rsidR="00D04D2D" w:rsidRPr="00C14FCB" w14:paraId="5FCD9BDA" w14:textId="77777777" w:rsidTr="00F32CA7">
        <w:tc>
          <w:tcPr>
            <w:tcW w:w="2268" w:type="dxa"/>
          </w:tcPr>
          <w:p w14:paraId="3CDA8BD1" w14:textId="77777777"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 xml:space="preserve">特定行為区分の名称　</w:t>
            </w:r>
          </w:p>
        </w:tc>
        <w:tc>
          <w:tcPr>
            <w:tcW w:w="6379" w:type="dxa"/>
          </w:tcPr>
          <w:p w14:paraId="2732B81B" w14:textId="77777777"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場所の特色（病床機能等）</w:t>
            </w:r>
          </w:p>
        </w:tc>
      </w:tr>
      <w:tr w:rsidR="00002FFE" w:rsidRPr="00C14FCB" w14:paraId="39BC548C" w14:textId="77777777" w:rsidTr="00F32CA7">
        <w:tc>
          <w:tcPr>
            <w:tcW w:w="2268" w:type="dxa"/>
          </w:tcPr>
          <w:p w14:paraId="6DE0F54D" w14:textId="6704E7D8" w:rsidR="00002FFE" w:rsidRPr="00F32CA7" w:rsidRDefault="00002FFE" w:rsidP="00002FFE">
            <w:pPr>
              <w:rPr>
                <w:rFonts w:asciiTheme="majorEastAsia" w:eastAsiaTheme="majorEastAsia" w:hAnsiTheme="majorEastAsia"/>
                <w:sz w:val="22"/>
              </w:rPr>
            </w:pPr>
            <w:r w:rsidRPr="00484270">
              <w:rPr>
                <w:rFonts w:asciiTheme="majorEastAsia" w:eastAsiaTheme="majorEastAsia" w:hAnsiTheme="majorEastAsia" w:hint="eastAsia"/>
                <w:sz w:val="22"/>
              </w:rPr>
              <w:t>栄養及び水分管理に係る薬剤投与関連</w:t>
            </w:r>
          </w:p>
        </w:tc>
        <w:tc>
          <w:tcPr>
            <w:tcW w:w="6379" w:type="dxa"/>
          </w:tcPr>
          <w:p w14:paraId="6A2F7585" w14:textId="77777777" w:rsidR="00002FFE" w:rsidRPr="00C14FCB" w:rsidRDefault="00002FFE" w:rsidP="00002FFE">
            <w:pPr>
              <w:rPr>
                <w:rFonts w:asciiTheme="majorEastAsia" w:eastAsiaTheme="majorEastAsia" w:hAnsiTheme="majorEastAsia"/>
                <w:sz w:val="22"/>
              </w:rPr>
            </w:pPr>
          </w:p>
        </w:tc>
      </w:tr>
      <w:tr w:rsidR="00002FFE" w:rsidRPr="00C14FCB" w14:paraId="7562C5CF" w14:textId="77777777" w:rsidTr="00F32CA7">
        <w:tc>
          <w:tcPr>
            <w:tcW w:w="2268" w:type="dxa"/>
          </w:tcPr>
          <w:p w14:paraId="2696C6D5" w14:textId="423F29D4" w:rsidR="00002FFE" w:rsidRPr="00F32CA7" w:rsidRDefault="00002FFE" w:rsidP="00002FFE">
            <w:pPr>
              <w:rPr>
                <w:rFonts w:asciiTheme="majorEastAsia" w:eastAsiaTheme="majorEastAsia" w:hAnsiTheme="majorEastAsia"/>
                <w:sz w:val="22"/>
              </w:rPr>
            </w:pPr>
            <w:r w:rsidRPr="00484270">
              <w:rPr>
                <w:rFonts w:asciiTheme="majorEastAsia" w:eastAsiaTheme="majorEastAsia" w:hAnsiTheme="majorEastAsia" w:hint="eastAsia"/>
                <w:sz w:val="22"/>
              </w:rPr>
              <w:t>創傷管理関連</w:t>
            </w:r>
          </w:p>
        </w:tc>
        <w:tc>
          <w:tcPr>
            <w:tcW w:w="6379" w:type="dxa"/>
          </w:tcPr>
          <w:p w14:paraId="0156AE21" w14:textId="77777777" w:rsidR="00002FFE" w:rsidRPr="00C14FCB" w:rsidRDefault="00002FFE" w:rsidP="00002FFE">
            <w:pPr>
              <w:rPr>
                <w:rFonts w:asciiTheme="majorEastAsia" w:eastAsiaTheme="majorEastAsia" w:hAnsiTheme="majorEastAsia"/>
                <w:sz w:val="22"/>
              </w:rPr>
            </w:pPr>
          </w:p>
        </w:tc>
      </w:tr>
      <w:tr w:rsidR="00002FFE" w:rsidRPr="00C14FCB" w14:paraId="31498834" w14:textId="77777777" w:rsidTr="00F32CA7">
        <w:tc>
          <w:tcPr>
            <w:tcW w:w="2268" w:type="dxa"/>
          </w:tcPr>
          <w:p w14:paraId="0904418D" w14:textId="0C347420" w:rsidR="00002FFE" w:rsidRPr="00C14FCB" w:rsidRDefault="00002FFE" w:rsidP="00002FFE">
            <w:pPr>
              <w:rPr>
                <w:rFonts w:asciiTheme="majorEastAsia" w:eastAsiaTheme="majorEastAsia" w:hAnsiTheme="majorEastAsia"/>
                <w:sz w:val="22"/>
              </w:rPr>
            </w:pPr>
            <w:r>
              <w:rPr>
                <w:rFonts w:asciiTheme="majorEastAsia" w:eastAsiaTheme="majorEastAsia" w:hAnsiTheme="majorEastAsia" w:hint="eastAsia"/>
                <w:sz w:val="22"/>
              </w:rPr>
              <w:t>創部ドレーン管理関連</w:t>
            </w:r>
          </w:p>
        </w:tc>
        <w:tc>
          <w:tcPr>
            <w:tcW w:w="6379" w:type="dxa"/>
          </w:tcPr>
          <w:p w14:paraId="035364AA" w14:textId="77777777" w:rsidR="00002FFE" w:rsidRPr="00C14FCB" w:rsidRDefault="00002FFE" w:rsidP="00002FFE">
            <w:pPr>
              <w:rPr>
                <w:rFonts w:asciiTheme="majorEastAsia" w:eastAsiaTheme="majorEastAsia" w:hAnsiTheme="majorEastAsia"/>
                <w:sz w:val="22"/>
              </w:rPr>
            </w:pPr>
          </w:p>
        </w:tc>
      </w:tr>
    </w:tbl>
    <w:p w14:paraId="6CFB0071" w14:textId="77777777" w:rsidR="00D04D2D" w:rsidRPr="00C14FCB" w:rsidRDefault="00D04D2D" w:rsidP="00D04D2D">
      <w:pPr>
        <w:rPr>
          <w:rFonts w:ascii="ＭＳ ゴシック" w:hAnsi="ＭＳ ゴシック"/>
          <w:sz w:val="22"/>
        </w:rPr>
      </w:pPr>
    </w:p>
    <w:p w14:paraId="744CDFD1" w14:textId="77777777" w:rsidR="00D04D2D" w:rsidRPr="00C14FCB" w:rsidRDefault="00D04D2D" w:rsidP="00D04D2D">
      <w:pPr>
        <w:rPr>
          <w:b/>
          <w:sz w:val="22"/>
        </w:rPr>
      </w:pPr>
      <w:r w:rsidRPr="00C14FCB">
        <w:rPr>
          <w:rFonts w:hint="eastAsia"/>
          <w:b/>
          <w:sz w:val="22"/>
        </w:rPr>
        <w:t>２　特定行為区分において患者に対する実技を行う実習を実施する患者の特色</w:t>
      </w:r>
    </w:p>
    <w:tbl>
      <w:tblPr>
        <w:tblStyle w:val="a7"/>
        <w:tblW w:w="0" w:type="auto"/>
        <w:tblInd w:w="108" w:type="dxa"/>
        <w:tblLook w:val="04A0" w:firstRow="1" w:lastRow="0" w:firstColumn="1" w:lastColumn="0" w:noHBand="0" w:noVBand="1"/>
      </w:tblPr>
      <w:tblGrid>
        <w:gridCol w:w="2215"/>
        <w:gridCol w:w="6171"/>
      </w:tblGrid>
      <w:tr w:rsidR="00D04D2D" w:rsidRPr="00C14FCB" w14:paraId="3C0C6FDD" w14:textId="77777777" w:rsidTr="00002FFE">
        <w:tc>
          <w:tcPr>
            <w:tcW w:w="2215" w:type="dxa"/>
          </w:tcPr>
          <w:p w14:paraId="44333D00" w14:textId="77777777"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特定行為区分の名称</w:t>
            </w:r>
          </w:p>
        </w:tc>
        <w:tc>
          <w:tcPr>
            <w:tcW w:w="6171" w:type="dxa"/>
          </w:tcPr>
          <w:p w14:paraId="7CB80E60" w14:textId="77777777"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患者の特色（年齢層等）</w:t>
            </w:r>
          </w:p>
        </w:tc>
      </w:tr>
      <w:tr w:rsidR="00002FFE" w:rsidRPr="00C14FCB" w14:paraId="66D4B00C" w14:textId="77777777" w:rsidTr="00002FFE">
        <w:tc>
          <w:tcPr>
            <w:tcW w:w="2215" w:type="dxa"/>
          </w:tcPr>
          <w:p w14:paraId="442C35D8" w14:textId="3F61E1D9" w:rsidR="00002FFE" w:rsidRPr="00C14FCB" w:rsidRDefault="00002FFE" w:rsidP="00002FFE">
            <w:pPr>
              <w:rPr>
                <w:rFonts w:asciiTheme="majorEastAsia" w:eastAsiaTheme="majorEastAsia" w:hAnsiTheme="majorEastAsia"/>
                <w:sz w:val="22"/>
              </w:rPr>
            </w:pPr>
            <w:r w:rsidRPr="00484270">
              <w:rPr>
                <w:rFonts w:asciiTheme="majorEastAsia" w:eastAsiaTheme="majorEastAsia" w:hAnsiTheme="majorEastAsia" w:hint="eastAsia"/>
                <w:sz w:val="22"/>
              </w:rPr>
              <w:t>栄養及び水分管理に係る薬剤投与関連</w:t>
            </w:r>
          </w:p>
        </w:tc>
        <w:tc>
          <w:tcPr>
            <w:tcW w:w="6171" w:type="dxa"/>
          </w:tcPr>
          <w:p w14:paraId="6F1A8106" w14:textId="77777777" w:rsidR="00002FFE" w:rsidRPr="00C14FCB" w:rsidRDefault="00002FFE" w:rsidP="00002FFE">
            <w:pPr>
              <w:rPr>
                <w:rFonts w:asciiTheme="majorEastAsia" w:eastAsiaTheme="majorEastAsia" w:hAnsiTheme="majorEastAsia"/>
                <w:sz w:val="22"/>
              </w:rPr>
            </w:pPr>
          </w:p>
        </w:tc>
      </w:tr>
      <w:tr w:rsidR="00002FFE" w:rsidRPr="00C14FCB" w14:paraId="22902C57" w14:textId="77777777" w:rsidTr="00002FFE">
        <w:tc>
          <w:tcPr>
            <w:tcW w:w="2215" w:type="dxa"/>
          </w:tcPr>
          <w:p w14:paraId="3770EB89" w14:textId="2922257D" w:rsidR="00002FFE" w:rsidRPr="00C14FCB" w:rsidRDefault="00002FFE" w:rsidP="00002FFE">
            <w:pPr>
              <w:rPr>
                <w:rFonts w:asciiTheme="majorEastAsia" w:eastAsiaTheme="majorEastAsia" w:hAnsiTheme="majorEastAsia"/>
                <w:sz w:val="22"/>
              </w:rPr>
            </w:pPr>
            <w:r w:rsidRPr="00484270">
              <w:rPr>
                <w:rFonts w:asciiTheme="majorEastAsia" w:eastAsiaTheme="majorEastAsia" w:hAnsiTheme="majorEastAsia" w:hint="eastAsia"/>
                <w:sz w:val="22"/>
              </w:rPr>
              <w:t>創傷管理関連</w:t>
            </w:r>
          </w:p>
        </w:tc>
        <w:tc>
          <w:tcPr>
            <w:tcW w:w="6171" w:type="dxa"/>
          </w:tcPr>
          <w:p w14:paraId="0208B18D" w14:textId="77777777" w:rsidR="00002FFE" w:rsidRPr="00C14FCB" w:rsidRDefault="00002FFE" w:rsidP="00002FFE">
            <w:pPr>
              <w:rPr>
                <w:rFonts w:asciiTheme="majorEastAsia" w:eastAsiaTheme="majorEastAsia" w:hAnsiTheme="majorEastAsia"/>
                <w:sz w:val="22"/>
              </w:rPr>
            </w:pPr>
          </w:p>
        </w:tc>
      </w:tr>
      <w:tr w:rsidR="00002FFE" w:rsidRPr="00C14FCB" w14:paraId="4E1D3217" w14:textId="77777777" w:rsidTr="00002FFE">
        <w:tc>
          <w:tcPr>
            <w:tcW w:w="2215" w:type="dxa"/>
          </w:tcPr>
          <w:p w14:paraId="0872B9B8" w14:textId="1E04F638" w:rsidR="00002FFE" w:rsidRPr="00C14FCB" w:rsidRDefault="00002FFE" w:rsidP="00002FFE">
            <w:pPr>
              <w:rPr>
                <w:rFonts w:asciiTheme="majorEastAsia" w:eastAsiaTheme="majorEastAsia" w:hAnsiTheme="majorEastAsia"/>
                <w:sz w:val="22"/>
              </w:rPr>
            </w:pPr>
            <w:r>
              <w:rPr>
                <w:rFonts w:asciiTheme="majorEastAsia" w:eastAsiaTheme="majorEastAsia" w:hAnsiTheme="majorEastAsia" w:hint="eastAsia"/>
                <w:sz w:val="22"/>
              </w:rPr>
              <w:t>創部ドレーン管理関連</w:t>
            </w:r>
          </w:p>
        </w:tc>
        <w:tc>
          <w:tcPr>
            <w:tcW w:w="6171" w:type="dxa"/>
          </w:tcPr>
          <w:p w14:paraId="344B76E6" w14:textId="77777777" w:rsidR="00002FFE" w:rsidRPr="00C14FCB" w:rsidRDefault="00002FFE" w:rsidP="00002FFE">
            <w:pPr>
              <w:rPr>
                <w:rFonts w:asciiTheme="majorEastAsia" w:eastAsiaTheme="majorEastAsia" w:hAnsiTheme="majorEastAsia"/>
                <w:sz w:val="22"/>
              </w:rPr>
            </w:pPr>
          </w:p>
        </w:tc>
      </w:tr>
    </w:tbl>
    <w:p w14:paraId="511782B5" w14:textId="77777777" w:rsidR="00D04D2D" w:rsidRPr="00C14FCB" w:rsidRDefault="00D04D2D" w:rsidP="00D04D2D">
      <w:pPr>
        <w:rPr>
          <w:sz w:val="22"/>
        </w:rPr>
      </w:pPr>
    </w:p>
    <w:p w14:paraId="0DFE383E" w14:textId="77777777" w:rsidR="00D04D2D" w:rsidRPr="00F32CA7" w:rsidRDefault="00D04D2D" w:rsidP="00F32CA7">
      <w:pPr>
        <w:rPr>
          <w:b/>
          <w:sz w:val="22"/>
        </w:rPr>
      </w:pPr>
      <w:r w:rsidRPr="00C14FCB">
        <w:rPr>
          <w:rFonts w:hint="eastAsia"/>
          <w:b/>
          <w:sz w:val="22"/>
        </w:rPr>
        <w:t>３　特記事項</w:t>
      </w:r>
    </w:p>
    <w:sectPr w:rsidR="00D04D2D" w:rsidRPr="00F32CA7" w:rsidSect="00F90B54">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6DB4" w14:textId="77777777" w:rsidR="00491984" w:rsidRDefault="00491984" w:rsidP="00B11BB1">
      <w:r>
        <w:separator/>
      </w:r>
    </w:p>
  </w:endnote>
  <w:endnote w:type="continuationSeparator" w:id="0">
    <w:p w14:paraId="06873B48" w14:textId="77777777" w:rsidR="00491984" w:rsidRDefault="0049198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69DE" w14:textId="77777777" w:rsidR="00491984" w:rsidRDefault="00491984" w:rsidP="00B11BB1">
      <w:r>
        <w:separator/>
      </w:r>
    </w:p>
  </w:footnote>
  <w:footnote w:type="continuationSeparator" w:id="0">
    <w:p w14:paraId="7796E609" w14:textId="77777777" w:rsidR="00491984" w:rsidRDefault="0049198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A8"/>
    <w:rsid w:val="00002FFE"/>
    <w:rsid w:val="000278D1"/>
    <w:rsid w:val="000F0237"/>
    <w:rsid w:val="001076EC"/>
    <w:rsid w:val="0011761A"/>
    <w:rsid w:val="0012062C"/>
    <w:rsid w:val="00147125"/>
    <w:rsid w:val="001515C9"/>
    <w:rsid w:val="001B219A"/>
    <w:rsid w:val="001E74CA"/>
    <w:rsid w:val="00257711"/>
    <w:rsid w:val="00277E39"/>
    <w:rsid w:val="00296871"/>
    <w:rsid w:val="002D4889"/>
    <w:rsid w:val="002F6B0E"/>
    <w:rsid w:val="00353C90"/>
    <w:rsid w:val="003670D7"/>
    <w:rsid w:val="00395339"/>
    <w:rsid w:val="00442FBE"/>
    <w:rsid w:val="00491984"/>
    <w:rsid w:val="004A40F0"/>
    <w:rsid w:val="004A6069"/>
    <w:rsid w:val="004B616E"/>
    <w:rsid w:val="004F4A31"/>
    <w:rsid w:val="00505197"/>
    <w:rsid w:val="00522790"/>
    <w:rsid w:val="0058446F"/>
    <w:rsid w:val="005B0D2E"/>
    <w:rsid w:val="005B35F2"/>
    <w:rsid w:val="005D794E"/>
    <w:rsid w:val="00646347"/>
    <w:rsid w:val="00666CA0"/>
    <w:rsid w:val="0067501A"/>
    <w:rsid w:val="00693D9D"/>
    <w:rsid w:val="0071377A"/>
    <w:rsid w:val="00787651"/>
    <w:rsid w:val="007A4B1F"/>
    <w:rsid w:val="007C6331"/>
    <w:rsid w:val="007D5DC0"/>
    <w:rsid w:val="00805B15"/>
    <w:rsid w:val="008243BF"/>
    <w:rsid w:val="00944807"/>
    <w:rsid w:val="00996519"/>
    <w:rsid w:val="009A3CCA"/>
    <w:rsid w:val="009D4CBA"/>
    <w:rsid w:val="009E122F"/>
    <w:rsid w:val="009E4026"/>
    <w:rsid w:val="009E4831"/>
    <w:rsid w:val="009F597F"/>
    <w:rsid w:val="00A317ED"/>
    <w:rsid w:val="00A8194B"/>
    <w:rsid w:val="00A978AE"/>
    <w:rsid w:val="00B10F76"/>
    <w:rsid w:val="00B11BB1"/>
    <w:rsid w:val="00B216A8"/>
    <w:rsid w:val="00B376AC"/>
    <w:rsid w:val="00B414A6"/>
    <w:rsid w:val="00B53227"/>
    <w:rsid w:val="00B53B1D"/>
    <w:rsid w:val="00BB0FA0"/>
    <w:rsid w:val="00BE282F"/>
    <w:rsid w:val="00C14FCB"/>
    <w:rsid w:val="00C336A5"/>
    <w:rsid w:val="00C43127"/>
    <w:rsid w:val="00C74122"/>
    <w:rsid w:val="00CB0270"/>
    <w:rsid w:val="00CE0FC2"/>
    <w:rsid w:val="00D04D2D"/>
    <w:rsid w:val="00D517BA"/>
    <w:rsid w:val="00D53DBA"/>
    <w:rsid w:val="00D743D5"/>
    <w:rsid w:val="00DA0562"/>
    <w:rsid w:val="00E1671B"/>
    <w:rsid w:val="00E379D5"/>
    <w:rsid w:val="00E93A2D"/>
    <w:rsid w:val="00EB7A52"/>
    <w:rsid w:val="00EE0E0B"/>
    <w:rsid w:val="00F32CA7"/>
    <w:rsid w:val="00F56CDA"/>
    <w:rsid w:val="00F90B54"/>
    <w:rsid w:val="00FD5465"/>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F6AB2"/>
  <w15:docId w15:val="{F04D4686-4F31-475D-AE17-99122730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2062C"/>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E483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53DBA"/>
    <w:rPr>
      <w:sz w:val="18"/>
      <w:szCs w:val="18"/>
    </w:rPr>
  </w:style>
  <w:style w:type="paragraph" w:styleId="a9">
    <w:name w:val="annotation text"/>
    <w:basedOn w:val="a"/>
    <w:link w:val="aa"/>
    <w:uiPriority w:val="99"/>
    <w:semiHidden/>
    <w:unhideWhenUsed/>
    <w:rsid w:val="00D53DBA"/>
    <w:pPr>
      <w:jc w:val="left"/>
    </w:pPr>
  </w:style>
  <w:style w:type="character" w:customStyle="1" w:styleId="aa">
    <w:name w:val="コメント文字列 (文字)"/>
    <w:basedOn w:val="a0"/>
    <w:link w:val="a9"/>
    <w:uiPriority w:val="99"/>
    <w:semiHidden/>
    <w:rsid w:val="00D53DBA"/>
  </w:style>
  <w:style w:type="paragraph" w:styleId="ab">
    <w:name w:val="annotation subject"/>
    <w:basedOn w:val="a9"/>
    <w:next w:val="a9"/>
    <w:link w:val="ac"/>
    <w:uiPriority w:val="99"/>
    <w:semiHidden/>
    <w:unhideWhenUsed/>
    <w:rsid w:val="00D53DBA"/>
    <w:rPr>
      <w:b/>
      <w:bCs/>
    </w:rPr>
  </w:style>
  <w:style w:type="character" w:customStyle="1" w:styleId="ac">
    <w:name w:val="コメント内容 (文字)"/>
    <w:basedOn w:val="aa"/>
    <w:link w:val="ab"/>
    <w:uiPriority w:val="99"/>
    <w:semiHidden/>
    <w:rsid w:val="00D53DBA"/>
    <w:rPr>
      <w:b/>
      <w:bCs/>
    </w:rPr>
  </w:style>
  <w:style w:type="paragraph" w:styleId="ad">
    <w:name w:val="Balloon Text"/>
    <w:basedOn w:val="a"/>
    <w:link w:val="ae"/>
    <w:uiPriority w:val="99"/>
    <w:semiHidden/>
    <w:unhideWhenUsed/>
    <w:rsid w:val="00D53D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3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02482">
      <w:bodyDiv w:val="1"/>
      <w:marLeft w:val="0"/>
      <w:marRight w:val="0"/>
      <w:marTop w:val="0"/>
      <w:marBottom w:val="0"/>
      <w:divBdr>
        <w:top w:val="none" w:sz="0" w:space="0" w:color="auto"/>
        <w:left w:val="none" w:sz="0" w:space="0" w:color="auto"/>
        <w:bottom w:val="none" w:sz="0" w:space="0" w:color="auto"/>
        <w:right w:val="none" w:sz="0" w:space="0" w:color="auto"/>
      </w:divBdr>
    </w:div>
    <w:div w:id="2131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A779-919D-4287-AB34-DEA2464C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認定看護師教育課程</cp:lastModifiedBy>
  <cp:revision>4</cp:revision>
  <cp:lastPrinted>2016-02-18T06:34:00Z</cp:lastPrinted>
  <dcterms:created xsi:type="dcterms:W3CDTF">2019-12-28T02:37:00Z</dcterms:created>
  <dcterms:modified xsi:type="dcterms:W3CDTF">2020-01-06T02:47:00Z</dcterms:modified>
</cp:coreProperties>
</file>